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6D0B23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5E11B2">
        <w:rPr>
          <w:rFonts w:ascii="Garamond" w:hAnsi="Garamond"/>
          <w:u w:val="single"/>
        </w:rPr>
        <w:t>8</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360DAE">
        <w:rPr>
          <w:rFonts w:ascii="Garamond" w:hAnsi="Garamond"/>
          <w:b/>
          <w:bCs/>
          <w:u w:val="single"/>
        </w:rPr>
        <w:t>1</w:t>
      </w:r>
      <w:r w:rsidR="005E11B2">
        <w:rPr>
          <w:rFonts w:ascii="Garamond" w:hAnsi="Garamond"/>
          <w:b/>
          <w:bCs/>
          <w:u w:val="single"/>
        </w:rPr>
        <w:t>5</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5B25C466" w:rsidR="00D42659" w:rsidRDefault="005E11B2" w:rsidP="00364CD7">
      <w:pPr>
        <w:spacing w:after="0"/>
        <w:jc w:val="both"/>
        <w:rPr>
          <w:noProof/>
        </w:rPr>
      </w:pPr>
      <w:r>
        <w:rPr>
          <w:noProof/>
        </w:rPr>
        <w:drawing>
          <wp:inline distT="0" distB="0" distL="0" distR="0" wp14:anchorId="52EC68A7" wp14:editId="0756FBFF">
            <wp:extent cx="5362575" cy="2381250"/>
            <wp:effectExtent l="0" t="0" r="9525" b="0"/>
            <wp:docPr id="63207765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077652" name="Slika 1" descr="Slika, ki vsebuje besede besedilo, posnetek zaslona, pisava, številka&#10;&#10;Vsebina, ustvarjena z UI, morda ni pravilna."/>
                    <pic:cNvPicPr/>
                  </pic:nvPicPr>
                  <pic:blipFill>
                    <a:blip r:embed="rId13"/>
                    <a:stretch>
                      <a:fillRect/>
                    </a:stretch>
                  </pic:blipFill>
                  <pic:spPr>
                    <a:xfrm>
                      <a:off x="0" y="0"/>
                      <a:ext cx="5362575" cy="2381250"/>
                    </a:xfrm>
                    <a:prstGeom prst="rect">
                      <a:avLst/>
                    </a:prstGeom>
                  </pic:spPr>
                </pic:pic>
              </a:graphicData>
            </a:graphic>
          </wp:inline>
        </w:drawing>
      </w:r>
    </w:p>
    <w:p w14:paraId="76915379" w14:textId="4A07394C"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1A621AD"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360DAE">
        <w:rPr>
          <w:rFonts w:ascii="Garamond" w:eastAsia="Times New Roman" w:hAnsi="Garamond"/>
          <w:b/>
          <w:bCs/>
          <w:lang w:eastAsia="sl-SI"/>
        </w:rPr>
        <w:t>1</w:t>
      </w:r>
      <w:r w:rsidR="005E11B2">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5E11B2">
        <w:rPr>
          <w:rFonts w:ascii="Garamond" w:eastAsia="Times New Roman" w:hAnsi="Garamond"/>
          <w:lang w:eastAsia="sl-SI"/>
        </w:rPr>
        <w:t>kalijev klorid</w:t>
      </w:r>
      <w:r w:rsidR="00A929FC">
        <w:rPr>
          <w:rFonts w:ascii="Garamond" w:eastAsia="Times New Roman" w:hAnsi="Garamond"/>
          <w:lang w:eastAsia="sl-SI"/>
        </w:rPr>
        <w:t xml:space="preserve"> ATC </w:t>
      </w:r>
      <w:r w:rsidR="005E11B2">
        <w:rPr>
          <w:rFonts w:ascii="Garamond" w:eastAsia="Times New Roman" w:hAnsi="Garamond"/>
          <w:lang w:eastAsia="sl-SI"/>
        </w:rPr>
        <w:t>A12BA01</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5E11B2">
        <w:rPr>
          <w:rFonts w:ascii="Garamond" w:eastAsia="Times New Roman" w:hAnsi="Garamond"/>
          <w:lang w:eastAsia="sl-SI"/>
        </w:rPr>
        <w:t>8</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194B"/>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11B2"/>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D51"/>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528"/>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C04FF"/>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C6528"/>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1414</Words>
  <Characters>8061</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2025-12-18T08:36:00Z</dcterms:created>
  <dcterms:modified xsi:type="dcterms:W3CDTF">2025-12-18T08:48:00Z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